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464B8E" w:rsidRDefault="00EC4EF1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464B8E">
        <w:rPr>
          <w:rFonts w:ascii="Times New Roman" w:eastAsia="Times New Roman" w:hAnsi="Times New Roman" w:cs="Times New Roman"/>
          <w:b/>
          <w:sz w:val="26"/>
          <w:szCs w:val="26"/>
        </w:rPr>
        <w:t>KẾ HOẠCH TUẦN 32</w:t>
      </w:r>
    </w:p>
    <w:p w:rsidR="007C045F" w:rsidRPr="00464B8E" w:rsidRDefault="0058619E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64B8E">
        <w:rPr>
          <w:rFonts w:ascii="Times New Roman" w:eastAsia="Times New Roman" w:hAnsi="Times New Roman" w:cs="Times New Roman"/>
          <w:i/>
          <w:sz w:val="26"/>
          <w:szCs w:val="26"/>
        </w:rPr>
        <w:t>(Từngày 23/3/2015 đến 29</w:t>
      </w:r>
      <w:r w:rsidR="00930D72" w:rsidRPr="00464B8E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r w:rsidR="002A65BD" w:rsidRPr="00464B8E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="00D334E8" w:rsidRPr="00464B8E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464B8E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464B8E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464B8E" w:rsidTr="00CF7CB0">
        <w:tc>
          <w:tcPr>
            <w:tcW w:w="1783" w:type="dxa"/>
          </w:tcPr>
          <w:p w:rsidR="0048613A" w:rsidRPr="00464B8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Thứ/ngày</w:t>
            </w:r>
          </w:p>
        </w:tc>
        <w:tc>
          <w:tcPr>
            <w:tcW w:w="5556" w:type="dxa"/>
          </w:tcPr>
          <w:p w:rsidR="0048613A" w:rsidRPr="00464B8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464B8E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Ngườithựchiện</w:t>
            </w:r>
          </w:p>
        </w:tc>
      </w:tr>
      <w:tr w:rsidR="0048613A" w:rsidRPr="00464B8E" w:rsidTr="00CF7CB0">
        <w:tc>
          <w:tcPr>
            <w:tcW w:w="1783" w:type="dxa"/>
            <w:vAlign w:val="center"/>
          </w:tcPr>
          <w:p w:rsidR="0048613A" w:rsidRPr="00464B8E" w:rsidRDefault="0048613A" w:rsidP="00CE4F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48613A" w:rsidRPr="00464B8E" w:rsidRDefault="00EC4EF1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(23</w:t>
            </w:r>
            <w:r w:rsidR="00930D72"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48613A"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942373" w:rsidRPr="00464B8E" w:rsidRDefault="0058619E" w:rsidP="000C1C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Khai mạc ngày Hội bóng đá (7h15’)</w:t>
            </w:r>
          </w:p>
          <w:p w:rsidR="0058619E" w:rsidRPr="00464B8E" w:rsidRDefault="0058619E" w:rsidP="005861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bóng đá khối 5 (15h)</w:t>
            </w:r>
          </w:p>
          <w:p w:rsidR="0058619E" w:rsidRPr="00464B8E" w:rsidRDefault="0058619E" w:rsidP="005861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Dự lế kỉ niệm 40 ngày giải phóng quê hương và 25 năm tái thành lập huyện Phong Điền</w:t>
            </w:r>
          </w:p>
        </w:tc>
        <w:tc>
          <w:tcPr>
            <w:tcW w:w="2309" w:type="dxa"/>
          </w:tcPr>
          <w:p w:rsidR="0054018A" w:rsidRPr="00464B8E" w:rsidRDefault="00596825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58619E" w:rsidRPr="00464B8E" w:rsidRDefault="0058619E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GVK5 + HS</w:t>
            </w:r>
          </w:p>
          <w:p w:rsidR="0058619E" w:rsidRPr="00464B8E" w:rsidRDefault="0058619E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58619E" w:rsidRPr="00464B8E" w:rsidTr="00CF7CB0">
        <w:tc>
          <w:tcPr>
            <w:tcW w:w="1783" w:type="dxa"/>
            <w:vAlign w:val="center"/>
          </w:tcPr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(24/3)</w:t>
            </w:r>
          </w:p>
        </w:tc>
        <w:tc>
          <w:tcPr>
            <w:tcW w:w="5556" w:type="dxa"/>
          </w:tcPr>
          <w:p w:rsidR="0058619E" w:rsidRPr="00464B8E" w:rsidRDefault="0058619E" w:rsidP="00B77F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Hội thi “ Chúng em kể chuyện Bác Hồ” (14h)</w:t>
            </w:r>
          </w:p>
        </w:tc>
        <w:tc>
          <w:tcPr>
            <w:tcW w:w="2309" w:type="dxa"/>
          </w:tcPr>
          <w:p w:rsidR="0058619E" w:rsidRPr="00464B8E" w:rsidRDefault="0058619E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+HS</w:t>
            </w:r>
          </w:p>
          <w:p w:rsidR="0058619E" w:rsidRPr="00464B8E" w:rsidRDefault="0058619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619E" w:rsidRPr="00464B8E" w:rsidTr="00CF7CB0">
        <w:tc>
          <w:tcPr>
            <w:tcW w:w="1783" w:type="dxa"/>
            <w:vAlign w:val="center"/>
          </w:tcPr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(25/3)</w:t>
            </w:r>
          </w:p>
        </w:tc>
        <w:tc>
          <w:tcPr>
            <w:tcW w:w="5556" w:type="dxa"/>
          </w:tcPr>
          <w:p w:rsidR="0058619E" w:rsidRPr="00464B8E" w:rsidRDefault="00967FB4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tập huấn đổi mới công tác chuyên môn, công tác chủ nhiệm (8h)</w:t>
            </w:r>
          </w:p>
          <w:p w:rsidR="00967FB4" w:rsidRPr="00464B8E" w:rsidRDefault="00967FB4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-Tổ chức bóng đá khối 4 (15h)</w:t>
            </w:r>
          </w:p>
          <w:p w:rsidR="00860195" w:rsidRPr="00464B8E" w:rsidRDefault="00860195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Trang hoàng tổ chức Lễ kết nạp Đội viên (16h30)</w:t>
            </w:r>
          </w:p>
        </w:tc>
        <w:tc>
          <w:tcPr>
            <w:tcW w:w="2309" w:type="dxa"/>
          </w:tcPr>
          <w:p w:rsidR="0058619E" w:rsidRPr="00464B8E" w:rsidRDefault="0058619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58619E" w:rsidRPr="00464B8E" w:rsidRDefault="0058619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7FB4" w:rsidRPr="00464B8E" w:rsidRDefault="00967FB4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GVK4+HS</w:t>
            </w:r>
          </w:p>
          <w:p w:rsidR="00860195" w:rsidRPr="00464B8E" w:rsidRDefault="00860195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Đoàn viên</w:t>
            </w:r>
          </w:p>
        </w:tc>
      </w:tr>
      <w:tr w:rsidR="0058619E" w:rsidRPr="00464B8E" w:rsidTr="00CF7CB0">
        <w:tc>
          <w:tcPr>
            <w:tcW w:w="1783" w:type="dxa"/>
            <w:vAlign w:val="center"/>
          </w:tcPr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(26/3)</w:t>
            </w:r>
          </w:p>
        </w:tc>
        <w:tc>
          <w:tcPr>
            <w:tcW w:w="5556" w:type="dxa"/>
          </w:tcPr>
          <w:p w:rsidR="0058619E" w:rsidRPr="00464B8E" w:rsidRDefault="00967FB4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-Tổ chức các hoạt động chào mừng 26/3 (7h30)</w:t>
            </w:r>
          </w:p>
          <w:p w:rsidR="00967FB4" w:rsidRPr="00464B8E" w:rsidRDefault="00967FB4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Duyệt tiết mục kể chuyện được chọn để tham gia ở cụm (10h)</w:t>
            </w:r>
          </w:p>
          <w:p w:rsidR="00967FB4" w:rsidRPr="00464B8E" w:rsidRDefault="00967FB4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Lễ kết nạp Đội viên (14h)</w:t>
            </w:r>
          </w:p>
        </w:tc>
        <w:tc>
          <w:tcPr>
            <w:tcW w:w="2309" w:type="dxa"/>
          </w:tcPr>
          <w:p w:rsidR="0058619E" w:rsidRPr="00464B8E" w:rsidRDefault="0058619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  <w:r w:rsidR="00967FB4"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+hs</w:t>
            </w:r>
          </w:p>
          <w:p w:rsidR="00967FB4" w:rsidRPr="00464B8E" w:rsidRDefault="00967FB4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-GVCN + hs dự thi</w:t>
            </w:r>
          </w:p>
          <w:p w:rsidR="00967FB4" w:rsidRPr="00464B8E" w:rsidRDefault="00967FB4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619E" w:rsidRPr="00464B8E" w:rsidRDefault="00967FB4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GV + HS</w:t>
            </w:r>
          </w:p>
        </w:tc>
      </w:tr>
      <w:tr w:rsidR="0058619E" w:rsidRPr="00464B8E" w:rsidTr="00CF7CB0">
        <w:tc>
          <w:tcPr>
            <w:tcW w:w="1783" w:type="dxa"/>
            <w:vAlign w:val="center"/>
          </w:tcPr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(27/3)</w:t>
            </w:r>
          </w:p>
        </w:tc>
        <w:tc>
          <w:tcPr>
            <w:tcW w:w="5556" w:type="dxa"/>
          </w:tcPr>
          <w:p w:rsidR="0058619E" w:rsidRPr="00464B8E" w:rsidRDefault="00967FB4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Ngh</w:t>
            </w:r>
            <w:r w:rsidR="003438C5"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</w:p>
        </w:tc>
        <w:tc>
          <w:tcPr>
            <w:tcW w:w="2309" w:type="dxa"/>
          </w:tcPr>
          <w:p w:rsidR="0058619E" w:rsidRPr="00464B8E" w:rsidRDefault="0058619E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619E" w:rsidRPr="00464B8E" w:rsidTr="00CF7CB0">
        <w:tc>
          <w:tcPr>
            <w:tcW w:w="1783" w:type="dxa"/>
            <w:vAlign w:val="center"/>
          </w:tcPr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(28/3)</w:t>
            </w:r>
          </w:p>
        </w:tc>
        <w:tc>
          <w:tcPr>
            <w:tcW w:w="5556" w:type="dxa"/>
          </w:tcPr>
          <w:p w:rsidR="0058619E" w:rsidRPr="00464B8E" w:rsidRDefault="00967FB4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Hội thi: “Chúng em kể chuyện Bác Hồ” tại TH Điền Môn(7h30)</w:t>
            </w:r>
          </w:p>
        </w:tc>
        <w:tc>
          <w:tcPr>
            <w:tcW w:w="2309" w:type="dxa"/>
          </w:tcPr>
          <w:p w:rsidR="0058619E" w:rsidRPr="00464B8E" w:rsidRDefault="00967FB4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 GVCN + hs dự thi</w:t>
            </w:r>
          </w:p>
          <w:p w:rsidR="0058619E" w:rsidRPr="00464B8E" w:rsidRDefault="0058619E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619E" w:rsidRPr="00464B8E" w:rsidTr="00CF7CB0">
        <w:tc>
          <w:tcPr>
            <w:tcW w:w="1783" w:type="dxa"/>
            <w:vAlign w:val="center"/>
          </w:tcPr>
          <w:p w:rsidR="0058619E" w:rsidRPr="00464B8E" w:rsidRDefault="0058619E" w:rsidP="009E327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464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CN</w:t>
            </w:r>
          </w:p>
          <w:p w:rsidR="0058619E" w:rsidRPr="00464B8E" w:rsidRDefault="0058619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(29/3)</w:t>
            </w:r>
          </w:p>
        </w:tc>
        <w:tc>
          <w:tcPr>
            <w:tcW w:w="5556" w:type="dxa"/>
          </w:tcPr>
          <w:p w:rsidR="0058619E" w:rsidRPr="00464B8E" w:rsidRDefault="0058619E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B8E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  <w:p w:rsidR="0058619E" w:rsidRPr="00464B8E" w:rsidRDefault="0058619E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58619E" w:rsidRPr="00464B8E" w:rsidRDefault="0058619E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464B8E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464B8E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464B8E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4B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464B8E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464B8E" w:rsidRDefault="000C16CD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64B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="00404B5E" w:rsidRPr="00464B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="00464B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404B5E" w:rsidRPr="00464B8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64B8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81849" w:rsidRPr="00464B8E">
        <w:rPr>
          <w:rFonts w:ascii="Times New Roman" w:eastAsia="Times New Roman" w:hAnsi="Times New Roman" w:cs="Times New Roman"/>
          <w:b/>
          <w:sz w:val="26"/>
          <w:szCs w:val="26"/>
        </w:rPr>
        <w:t>Cao Thị</w:t>
      </w:r>
      <w:r w:rsidRPr="00464B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464B8E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r w:rsidRPr="00464B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464B8E">
        <w:rPr>
          <w:rFonts w:ascii="Times New Roman" w:eastAsia="Times New Roman" w:hAnsi="Times New Roman" w:cs="Times New Roman"/>
          <w:b/>
          <w:sz w:val="26"/>
          <w:szCs w:val="26"/>
        </w:rPr>
        <w:t>Sâm</w:t>
      </w:r>
    </w:p>
    <w:bookmarkEnd w:id="0"/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56" w:rsidRDefault="00A67E56" w:rsidP="00DC1DCF">
      <w:pPr>
        <w:spacing w:after="0" w:line="240" w:lineRule="auto"/>
      </w:pPr>
      <w:r>
        <w:separator/>
      </w:r>
    </w:p>
  </w:endnote>
  <w:endnote w:type="continuationSeparator" w:id="1">
    <w:p w:rsidR="00A67E56" w:rsidRDefault="00A67E56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56" w:rsidRDefault="00A67E56" w:rsidP="00DC1DCF">
      <w:pPr>
        <w:spacing w:after="0" w:line="240" w:lineRule="auto"/>
      </w:pPr>
      <w:r>
        <w:separator/>
      </w:r>
    </w:p>
  </w:footnote>
  <w:footnote w:type="continuationSeparator" w:id="1">
    <w:p w:rsidR="00A67E56" w:rsidRDefault="00A67E56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80FBA"/>
    <w:rsid w:val="00086C53"/>
    <w:rsid w:val="00087B4E"/>
    <w:rsid w:val="000A302B"/>
    <w:rsid w:val="000C16CD"/>
    <w:rsid w:val="000C1CDF"/>
    <w:rsid w:val="000E1833"/>
    <w:rsid w:val="000E3577"/>
    <w:rsid w:val="000E618D"/>
    <w:rsid w:val="0010459E"/>
    <w:rsid w:val="0012223B"/>
    <w:rsid w:val="00140CD0"/>
    <w:rsid w:val="0016441D"/>
    <w:rsid w:val="00171735"/>
    <w:rsid w:val="00174EF9"/>
    <w:rsid w:val="00186F2F"/>
    <w:rsid w:val="001956D6"/>
    <w:rsid w:val="001B43BB"/>
    <w:rsid w:val="001E66AE"/>
    <w:rsid w:val="001F4878"/>
    <w:rsid w:val="00223816"/>
    <w:rsid w:val="00226650"/>
    <w:rsid w:val="002343AD"/>
    <w:rsid w:val="00242C19"/>
    <w:rsid w:val="00247C07"/>
    <w:rsid w:val="00253AF6"/>
    <w:rsid w:val="00254DBD"/>
    <w:rsid w:val="00263F1D"/>
    <w:rsid w:val="00275EAC"/>
    <w:rsid w:val="00280B84"/>
    <w:rsid w:val="002A4C84"/>
    <w:rsid w:val="002A65BD"/>
    <w:rsid w:val="002B1B90"/>
    <w:rsid w:val="002D6C7A"/>
    <w:rsid w:val="002F7ED5"/>
    <w:rsid w:val="00322468"/>
    <w:rsid w:val="003438C5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04B5E"/>
    <w:rsid w:val="004302B0"/>
    <w:rsid w:val="004352B0"/>
    <w:rsid w:val="004365E8"/>
    <w:rsid w:val="00450635"/>
    <w:rsid w:val="00455C76"/>
    <w:rsid w:val="00464B8E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619E"/>
    <w:rsid w:val="00586E60"/>
    <w:rsid w:val="00595FFB"/>
    <w:rsid w:val="00596825"/>
    <w:rsid w:val="005A6557"/>
    <w:rsid w:val="005A767D"/>
    <w:rsid w:val="005B25CE"/>
    <w:rsid w:val="005B6E4F"/>
    <w:rsid w:val="005C1FF7"/>
    <w:rsid w:val="005C2D06"/>
    <w:rsid w:val="005C6E87"/>
    <w:rsid w:val="005C7437"/>
    <w:rsid w:val="005D40FE"/>
    <w:rsid w:val="005D5095"/>
    <w:rsid w:val="005E26DD"/>
    <w:rsid w:val="005E5B4D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92944"/>
    <w:rsid w:val="006B027C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41AB1"/>
    <w:rsid w:val="0084334C"/>
    <w:rsid w:val="008479B3"/>
    <w:rsid w:val="00860195"/>
    <w:rsid w:val="00896FCE"/>
    <w:rsid w:val="008A13C7"/>
    <w:rsid w:val="008A65BE"/>
    <w:rsid w:val="008B1802"/>
    <w:rsid w:val="008B39D4"/>
    <w:rsid w:val="008E1D7C"/>
    <w:rsid w:val="008E22A3"/>
    <w:rsid w:val="008E3ADE"/>
    <w:rsid w:val="008F57F5"/>
    <w:rsid w:val="009036E6"/>
    <w:rsid w:val="00913107"/>
    <w:rsid w:val="00914FF2"/>
    <w:rsid w:val="0092384F"/>
    <w:rsid w:val="00925492"/>
    <w:rsid w:val="00930D72"/>
    <w:rsid w:val="0093596E"/>
    <w:rsid w:val="00942373"/>
    <w:rsid w:val="009542A4"/>
    <w:rsid w:val="009646CE"/>
    <w:rsid w:val="009661D0"/>
    <w:rsid w:val="00967FB4"/>
    <w:rsid w:val="00972A7C"/>
    <w:rsid w:val="009933C5"/>
    <w:rsid w:val="009946F6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67E56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13DD6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454F6"/>
    <w:rsid w:val="00C45D8B"/>
    <w:rsid w:val="00C50FB9"/>
    <w:rsid w:val="00C5243F"/>
    <w:rsid w:val="00C5258A"/>
    <w:rsid w:val="00C537BC"/>
    <w:rsid w:val="00C55762"/>
    <w:rsid w:val="00C72BD9"/>
    <w:rsid w:val="00C80167"/>
    <w:rsid w:val="00C82716"/>
    <w:rsid w:val="00C96FAB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E4CA4"/>
    <w:rsid w:val="00E34593"/>
    <w:rsid w:val="00E420AF"/>
    <w:rsid w:val="00E564D3"/>
    <w:rsid w:val="00E57B56"/>
    <w:rsid w:val="00E63B58"/>
    <w:rsid w:val="00E83C7B"/>
    <w:rsid w:val="00E90916"/>
    <w:rsid w:val="00E96110"/>
    <w:rsid w:val="00E9786C"/>
    <w:rsid w:val="00EA1012"/>
    <w:rsid w:val="00EB6C46"/>
    <w:rsid w:val="00EC4EF1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01F1"/>
    <w:rsid w:val="00F94ED6"/>
    <w:rsid w:val="00FC4C14"/>
    <w:rsid w:val="00FC77E7"/>
    <w:rsid w:val="00FD07F3"/>
    <w:rsid w:val="00FD5A2F"/>
    <w:rsid w:val="00FE4372"/>
    <w:rsid w:val="00FE780E"/>
    <w:rsid w:val="00FF1CD0"/>
    <w:rsid w:val="00FF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723D-83BA-499E-8947-C661BAA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185</cp:revision>
  <cp:lastPrinted>2015-03-19T22:57:00Z</cp:lastPrinted>
  <dcterms:created xsi:type="dcterms:W3CDTF">2014-10-13T00:42:00Z</dcterms:created>
  <dcterms:modified xsi:type="dcterms:W3CDTF">2015-03-19T22:58:00Z</dcterms:modified>
</cp:coreProperties>
</file>